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2C3" w14:textId="5900C20E" w:rsidR="002264E6" w:rsidRPr="002264E6" w:rsidRDefault="002264E6" w:rsidP="003C002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 xml:space="preserve">Minutes of the Meeting held on Monday, </w:t>
      </w:r>
      <w:r w:rsidR="003121A5">
        <w:rPr>
          <w:rFonts w:ascii="Arial" w:hAnsi="Arial" w:cs="Arial"/>
          <w:b/>
          <w:bCs/>
          <w:sz w:val="22"/>
          <w:szCs w:val="22"/>
        </w:rPr>
        <w:t>9</w:t>
      </w:r>
      <w:r w:rsidR="00F5186B" w:rsidRPr="00F5186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5186B">
        <w:rPr>
          <w:rFonts w:ascii="Arial" w:hAnsi="Arial" w:cs="Arial"/>
          <w:b/>
          <w:bCs/>
          <w:sz w:val="22"/>
          <w:szCs w:val="22"/>
        </w:rPr>
        <w:t xml:space="preserve"> </w:t>
      </w:r>
      <w:r w:rsidR="003121A5">
        <w:rPr>
          <w:rFonts w:ascii="Arial" w:hAnsi="Arial" w:cs="Arial"/>
          <w:b/>
          <w:bCs/>
          <w:sz w:val="22"/>
          <w:szCs w:val="22"/>
        </w:rPr>
        <w:t>January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121A5">
        <w:rPr>
          <w:rFonts w:ascii="Arial" w:hAnsi="Arial" w:cs="Arial"/>
          <w:b/>
          <w:bCs/>
          <w:sz w:val="22"/>
          <w:szCs w:val="22"/>
        </w:rPr>
        <w:t>3</w:t>
      </w:r>
    </w:p>
    <w:p w14:paraId="3EDBFCCA" w14:textId="77777777" w:rsidR="002264E6" w:rsidRPr="002264E6" w:rsidRDefault="002264E6" w:rsidP="002264E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187DA515" w14:textId="77777777" w:rsidR="002264E6" w:rsidRPr="002264E6" w:rsidRDefault="002264E6" w:rsidP="002264E6">
      <w:pPr>
        <w:jc w:val="center"/>
        <w:rPr>
          <w:rFonts w:ascii="Arial" w:hAnsi="Arial" w:cs="Arial"/>
          <w:sz w:val="22"/>
          <w:szCs w:val="22"/>
        </w:rPr>
      </w:pPr>
    </w:p>
    <w:p w14:paraId="2732C5FC" w14:textId="3743EE4F" w:rsidR="002264E6" w:rsidRPr="002264E6" w:rsidRDefault="002264E6" w:rsidP="002264E6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DE06FC">
        <w:rPr>
          <w:rFonts w:ascii="Arial" w:hAnsi="Arial" w:cs="Arial"/>
          <w:sz w:val="22"/>
          <w:szCs w:val="22"/>
        </w:rPr>
        <w:t xml:space="preserve">  </w:t>
      </w:r>
      <w:r w:rsidR="00DE06FC" w:rsidRPr="002264E6">
        <w:rPr>
          <w:rFonts w:ascii="Arial" w:eastAsia="Arial" w:hAnsi="Arial" w:cs="Arial"/>
          <w:sz w:val="22"/>
          <w:szCs w:val="22"/>
        </w:rPr>
        <w:t xml:space="preserve">Cllr. </w:t>
      </w:r>
      <w:r w:rsidR="007F3EC4" w:rsidRPr="002264E6">
        <w:rPr>
          <w:rFonts w:ascii="Arial" w:hAnsi="Arial" w:cs="Arial"/>
          <w:sz w:val="22"/>
          <w:szCs w:val="22"/>
        </w:rPr>
        <w:t xml:space="preserve">Miss M. Galloway </w:t>
      </w:r>
      <w:r w:rsidRPr="002264E6">
        <w:rPr>
          <w:rFonts w:ascii="Arial" w:hAnsi="Arial" w:cs="Arial"/>
          <w:sz w:val="22"/>
          <w:szCs w:val="22"/>
        </w:rPr>
        <w:t>(Chairman)</w:t>
      </w:r>
    </w:p>
    <w:p w14:paraId="61E22697" w14:textId="48CB6FAD" w:rsidR="002264E6" w:rsidRDefault="002264E6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264E6">
        <w:rPr>
          <w:rFonts w:ascii="Arial" w:eastAsia="Arial" w:hAnsi="Arial" w:cs="Arial"/>
          <w:sz w:val="22"/>
          <w:szCs w:val="22"/>
        </w:rPr>
        <w:tab/>
        <w:t xml:space="preserve">   </w:t>
      </w:r>
      <w:r w:rsidR="00DE06FC">
        <w:rPr>
          <w:rFonts w:ascii="Arial" w:hAnsi="Arial" w:cs="Arial"/>
          <w:sz w:val="22"/>
          <w:szCs w:val="22"/>
        </w:rPr>
        <w:t>Cllrs.</w:t>
      </w:r>
      <w:r w:rsidR="005806F5">
        <w:rPr>
          <w:rFonts w:ascii="Arial" w:eastAsia="Arial" w:hAnsi="Arial" w:cs="Arial"/>
          <w:sz w:val="22"/>
          <w:szCs w:val="22"/>
        </w:rPr>
        <w:t xml:space="preserve"> </w:t>
      </w:r>
      <w:r w:rsidR="00F5186B" w:rsidRPr="002264E6">
        <w:rPr>
          <w:rFonts w:ascii="Arial" w:eastAsia="Arial" w:hAnsi="Arial" w:cs="Arial"/>
          <w:sz w:val="22"/>
          <w:szCs w:val="22"/>
        </w:rPr>
        <w:t>M. F. Cherrett</w:t>
      </w:r>
      <w:r w:rsidR="00F5186B">
        <w:rPr>
          <w:rFonts w:ascii="Arial" w:eastAsia="Arial" w:hAnsi="Arial" w:cs="Arial"/>
          <w:sz w:val="22"/>
          <w:szCs w:val="22"/>
        </w:rPr>
        <w:t>,</w:t>
      </w:r>
      <w:r w:rsidR="00F5186B" w:rsidRPr="002264E6">
        <w:rPr>
          <w:rFonts w:ascii="Arial" w:hAnsi="Arial" w:cs="Arial"/>
          <w:sz w:val="22"/>
          <w:szCs w:val="22"/>
        </w:rPr>
        <w:t xml:space="preserve"> </w:t>
      </w:r>
      <w:r w:rsidR="00C002EA" w:rsidRPr="002264E6">
        <w:rPr>
          <w:rFonts w:ascii="Arial" w:hAnsi="Arial" w:cs="Arial"/>
          <w:sz w:val="22"/>
          <w:szCs w:val="22"/>
        </w:rPr>
        <w:t>N.</w:t>
      </w:r>
      <w:r w:rsidR="00C002EA">
        <w:rPr>
          <w:rFonts w:ascii="Arial" w:hAnsi="Arial" w:cs="Arial"/>
          <w:sz w:val="22"/>
          <w:szCs w:val="22"/>
        </w:rPr>
        <w:t xml:space="preserve"> Hill</w:t>
      </w:r>
      <w:r w:rsidR="00F5186B">
        <w:rPr>
          <w:rFonts w:ascii="Arial" w:hAnsi="Arial" w:cs="Arial"/>
          <w:sz w:val="22"/>
          <w:szCs w:val="22"/>
        </w:rPr>
        <w:t xml:space="preserve"> </w:t>
      </w:r>
      <w:r w:rsidR="005806F5">
        <w:rPr>
          <w:rFonts w:ascii="Arial" w:hAnsi="Arial" w:cs="Arial"/>
          <w:sz w:val="22"/>
          <w:szCs w:val="22"/>
        </w:rPr>
        <w:t>and</w:t>
      </w:r>
      <w:r w:rsidR="003121A5" w:rsidRPr="003121A5">
        <w:rPr>
          <w:rFonts w:ascii="Arial" w:hAnsi="Arial" w:cs="Arial"/>
          <w:sz w:val="22"/>
          <w:szCs w:val="22"/>
        </w:rPr>
        <w:t xml:space="preserve"> </w:t>
      </w:r>
      <w:r w:rsidR="003121A5">
        <w:rPr>
          <w:rFonts w:ascii="Arial" w:hAnsi="Arial" w:cs="Arial"/>
          <w:sz w:val="22"/>
          <w:szCs w:val="22"/>
        </w:rPr>
        <w:t>Mrs. Y. Symes</w:t>
      </w:r>
      <w:r w:rsidRPr="002264E6">
        <w:rPr>
          <w:rFonts w:ascii="Arial" w:hAnsi="Arial" w:cs="Arial"/>
          <w:sz w:val="22"/>
          <w:szCs w:val="22"/>
        </w:rPr>
        <w:t>.</w:t>
      </w:r>
    </w:p>
    <w:p w14:paraId="5AAF4E0C" w14:textId="0D21826F" w:rsidR="00261784" w:rsidRDefault="00261784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Apologies were received from Cllr. </w:t>
      </w:r>
      <w:r w:rsidR="003121A5" w:rsidRPr="002264E6">
        <w:rPr>
          <w:rFonts w:ascii="Arial" w:hAnsi="Arial" w:cs="Arial"/>
          <w:sz w:val="22"/>
          <w:szCs w:val="22"/>
        </w:rPr>
        <w:t>D. Thompson</w:t>
      </w:r>
      <w:r w:rsidR="003121A5">
        <w:rPr>
          <w:rFonts w:ascii="Arial" w:hAnsi="Arial" w:cs="Arial"/>
          <w:sz w:val="22"/>
          <w:szCs w:val="22"/>
        </w:rPr>
        <w:t>.</w:t>
      </w:r>
    </w:p>
    <w:p w14:paraId="59958CA7" w14:textId="2347F28D" w:rsidR="003121A5" w:rsidRDefault="00072530" w:rsidP="00072530">
      <w:pPr>
        <w:pStyle w:val="Body"/>
        <w:tabs>
          <w:tab w:val="left" w:pos="9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121A5">
        <w:rPr>
          <w:rFonts w:ascii="Arial" w:hAnsi="Arial" w:cs="Arial"/>
          <w:sz w:val="22"/>
          <w:szCs w:val="22"/>
        </w:rPr>
        <w:t xml:space="preserve">Mr. </w:t>
      </w:r>
      <w:r>
        <w:rPr>
          <w:rFonts w:ascii="Arial" w:hAnsi="Arial" w:cs="Arial"/>
          <w:sz w:val="22"/>
          <w:szCs w:val="22"/>
        </w:rPr>
        <w:t>Richard Leach and Dr. Ian Thompson of Disabling the Disabled: Eaglescliffe                            Station.</w:t>
      </w:r>
    </w:p>
    <w:p w14:paraId="0081C958" w14:textId="1E55735E" w:rsidR="00D34F24" w:rsidRDefault="0008609E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D34F24">
        <w:rPr>
          <w:rFonts w:ascii="Arial" w:hAnsi="Arial" w:cs="Arial"/>
          <w:sz w:val="22"/>
          <w:szCs w:val="22"/>
        </w:rPr>
        <w:tab/>
      </w:r>
    </w:p>
    <w:p w14:paraId="4295DF2E" w14:textId="34B98AFB" w:rsidR="002264E6" w:rsidRDefault="0086149C" w:rsidP="00F5186B">
      <w:pPr>
        <w:pStyle w:val="Body"/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20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11790978" w14:textId="77777777" w:rsidR="00162349" w:rsidRDefault="00162349" w:rsidP="00F5186B">
      <w:pPr>
        <w:pStyle w:val="Body"/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</w:p>
    <w:p w14:paraId="54880198" w14:textId="21ADE797" w:rsidR="002264E6" w:rsidRDefault="002264E6">
      <w:pPr>
        <w:rPr>
          <w:rFonts w:ascii="Arial" w:hAnsi="Arial" w:cs="Arial"/>
          <w:sz w:val="22"/>
          <w:szCs w:val="22"/>
        </w:rPr>
      </w:pPr>
      <w:r w:rsidRPr="002264E6">
        <w:rPr>
          <w:rFonts w:ascii="Arial" w:hAnsi="Arial" w:cs="Arial"/>
          <w:sz w:val="22"/>
          <w:szCs w:val="22"/>
        </w:rPr>
        <w:tab/>
        <w:t>There were no declared interests.</w:t>
      </w:r>
    </w:p>
    <w:p w14:paraId="279A4E9E" w14:textId="77777777" w:rsidR="00187BFA" w:rsidRDefault="00187BFA">
      <w:pPr>
        <w:rPr>
          <w:rFonts w:ascii="Arial" w:hAnsi="Arial" w:cs="Arial"/>
          <w:sz w:val="22"/>
          <w:szCs w:val="22"/>
        </w:rPr>
      </w:pPr>
    </w:p>
    <w:p w14:paraId="34490DA7" w14:textId="4F269DAA" w:rsidR="002264E6" w:rsidRDefault="008614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</w:t>
      </w:r>
      <w:r w:rsidR="00C72366">
        <w:rPr>
          <w:rFonts w:ascii="Arial" w:hAnsi="Arial" w:cs="Arial"/>
          <w:b/>
          <w:bCs/>
          <w:sz w:val="22"/>
          <w:szCs w:val="22"/>
        </w:rPr>
        <w:t>1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4FCD71D6" w14:textId="77777777" w:rsidR="00162349" w:rsidRPr="002264E6" w:rsidRDefault="00162349">
      <w:pPr>
        <w:rPr>
          <w:rFonts w:ascii="Arial" w:hAnsi="Arial" w:cs="Arial"/>
          <w:b/>
          <w:bCs/>
          <w:sz w:val="22"/>
          <w:szCs w:val="22"/>
        </w:rPr>
      </w:pPr>
    </w:p>
    <w:p w14:paraId="2A621331" w14:textId="55913D08" w:rsidR="002264E6" w:rsidRDefault="002264E6" w:rsidP="00DE06FC">
      <w:pPr>
        <w:pStyle w:val="Body"/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The Minutes of the last regular Meeting held on Monday, </w:t>
      </w:r>
      <w:r w:rsidR="0008609E">
        <w:rPr>
          <w:rFonts w:ascii="Arial" w:hAnsi="Arial" w:cs="Arial"/>
          <w:sz w:val="22"/>
          <w:szCs w:val="22"/>
        </w:rPr>
        <w:t>1</w:t>
      </w:r>
      <w:r w:rsidR="003121A5">
        <w:rPr>
          <w:rFonts w:ascii="Arial" w:hAnsi="Arial" w:cs="Arial"/>
          <w:sz w:val="22"/>
          <w:szCs w:val="22"/>
        </w:rPr>
        <w:t>2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</w:t>
      </w:r>
      <w:r w:rsidR="003121A5">
        <w:rPr>
          <w:rFonts w:ascii="Arial" w:hAnsi="Arial" w:cs="Arial"/>
          <w:sz w:val="22"/>
          <w:szCs w:val="22"/>
        </w:rPr>
        <w:t>Dec</w:t>
      </w:r>
      <w:r w:rsidR="00261784">
        <w:rPr>
          <w:rFonts w:ascii="Arial" w:hAnsi="Arial" w:cs="Arial"/>
          <w:sz w:val="22"/>
          <w:szCs w:val="22"/>
        </w:rPr>
        <w:t>em</w:t>
      </w:r>
      <w:r w:rsidR="00F5186B">
        <w:rPr>
          <w:rFonts w:ascii="Arial" w:hAnsi="Arial" w:cs="Arial"/>
          <w:sz w:val="22"/>
          <w:szCs w:val="22"/>
        </w:rPr>
        <w:t>ber</w:t>
      </w:r>
      <w:r w:rsidR="000D3CC2">
        <w:rPr>
          <w:rFonts w:ascii="Arial" w:hAnsi="Arial" w:cs="Arial"/>
          <w:sz w:val="22"/>
          <w:szCs w:val="22"/>
        </w:rPr>
        <w:t xml:space="preserve"> </w:t>
      </w:r>
      <w:r w:rsidRPr="00C9431B">
        <w:rPr>
          <w:rFonts w:ascii="Arial" w:hAnsi="Arial" w:cs="Arial"/>
          <w:sz w:val="22"/>
          <w:szCs w:val="22"/>
        </w:rPr>
        <w:t>202</w:t>
      </w:r>
      <w:r w:rsidR="001370C3">
        <w:rPr>
          <w:rFonts w:ascii="Arial" w:hAnsi="Arial" w:cs="Arial"/>
          <w:sz w:val="22"/>
          <w:szCs w:val="22"/>
        </w:rPr>
        <w:t>2</w:t>
      </w:r>
      <w:r w:rsidRPr="00C9431B">
        <w:rPr>
          <w:rFonts w:ascii="Arial" w:hAnsi="Arial" w:cs="Arial"/>
          <w:sz w:val="22"/>
          <w:szCs w:val="22"/>
        </w:rPr>
        <w:t>, copies of which had been circulated, were taken as read, confirmed and signed as a true record.</w:t>
      </w:r>
    </w:p>
    <w:p w14:paraId="5A08D55E" w14:textId="77777777" w:rsidR="00187BFA" w:rsidRPr="00C9431B" w:rsidRDefault="00187BFA" w:rsidP="002264E6">
      <w:pPr>
        <w:pStyle w:val="Body"/>
        <w:ind w:left="720"/>
        <w:rPr>
          <w:rFonts w:ascii="Arial" w:eastAsia="Arial" w:hAnsi="Arial" w:cs="Arial"/>
          <w:sz w:val="22"/>
          <w:szCs w:val="22"/>
        </w:rPr>
      </w:pPr>
    </w:p>
    <w:p w14:paraId="08C1CA98" w14:textId="5AE10DCC" w:rsidR="002264E6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22</w:t>
      </w:r>
      <w:r w:rsidR="002264E6" w:rsidRPr="00C9431B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4B6722E7" w14:textId="77777777" w:rsidR="00162349" w:rsidRDefault="00162349" w:rsidP="002264E6">
      <w:pPr>
        <w:rPr>
          <w:rFonts w:ascii="Arial" w:hAnsi="Arial" w:cs="Arial"/>
          <w:b/>
          <w:bCs/>
          <w:sz w:val="22"/>
          <w:szCs w:val="22"/>
        </w:rPr>
      </w:pPr>
    </w:p>
    <w:p w14:paraId="78DEBB6E" w14:textId="77777777" w:rsidR="00261784" w:rsidRDefault="00261784" w:rsidP="0026178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A4453">
        <w:rPr>
          <w:rFonts w:ascii="Arial" w:hAnsi="Arial" w:cs="Arial"/>
          <w:sz w:val="22"/>
          <w:szCs w:val="22"/>
        </w:rPr>
        <w:t>Thirteen Group and apparently empty property</w:t>
      </w:r>
    </w:p>
    <w:p w14:paraId="32FD5671" w14:textId="22C5C3BD" w:rsidR="002644C9" w:rsidRDefault="00261784" w:rsidP="002644C9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reported that </w:t>
      </w:r>
      <w:r w:rsidR="00072530">
        <w:rPr>
          <w:rFonts w:ascii="Arial" w:hAnsi="Arial" w:cs="Arial"/>
          <w:sz w:val="22"/>
          <w:szCs w:val="22"/>
        </w:rPr>
        <w:t xml:space="preserve">the representative had visited the Chairman and regretted that he was unable to get the </w:t>
      </w:r>
      <w:r w:rsidR="00036478">
        <w:rPr>
          <w:rFonts w:ascii="Arial" w:hAnsi="Arial" w:cs="Arial"/>
          <w:sz w:val="22"/>
          <w:szCs w:val="22"/>
        </w:rPr>
        <w:t xml:space="preserve">matter sorted.  </w:t>
      </w:r>
    </w:p>
    <w:p w14:paraId="17F2F843" w14:textId="18918B82" w:rsidR="00036478" w:rsidRDefault="00036478" w:rsidP="002644C9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considered that the Company could be compelled to effect and entry into the property.</w:t>
      </w:r>
    </w:p>
    <w:p w14:paraId="7D6B643F" w14:textId="0298A472" w:rsidR="00941513" w:rsidRDefault="00941513" w:rsidP="0025740A">
      <w:pPr>
        <w:rPr>
          <w:rFonts w:ascii="Arial" w:hAnsi="Arial" w:cs="Arial"/>
          <w:sz w:val="22"/>
          <w:szCs w:val="22"/>
        </w:rPr>
      </w:pPr>
    </w:p>
    <w:p w14:paraId="7CC70BB8" w14:textId="282B0E68" w:rsidR="0025740A" w:rsidRDefault="0025740A" w:rsidP="0025740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 Shelter timetable</w:t>
      </w:r>
    </w:p>
    <w:p w14:paraId="1EAEE196" w14:textId="2E1D7954" w:rsidR="0025740A" w:rsidRDefault="0025740A" w:rsidP="0025740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</w:t>
      </w:r>
      <w:r w:rsidR="00036478">
        <w:rPr>
          <w:rFonts w:ascii="Arial" w:hAnsi="Arial" w:cs="Arial"/>
          <w:sz w:val="22"/>
          <w:szCs w:val="22"/>
        </w:rPr>
        <w:t>was asked to check on progress.</w:t>
      </w:r>
    </w:p>
    <w:p w14:paraId="0722C04C" w14:textId="0A45C185" w:rsidR="003A4453" w:rsidRPr="001F675E" w:rsidRDefault="003A4453" w:rsidP="001F675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07621D8" w14:textId="234A9E2C" w:rsidR="00602620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23</w:t>
      </w:r>
      <w:r w:rsidR="002264E6">
        <w:rPr>
          <w:rFonts w:ascii="Arial" w:hAnsi="Arial" w:cs="Arial"/>
          <w:b/>
          <w:bCs/>
          <w:sz w:val="22"/>
          <w:szCs w:val="22"/>
        </w:rPr>
        <w:t xml:space="preserve"> Account</w:t>
      </w:r>
      <w:r w:rsidR="00602620">
        <w:rPr>
          <w:rFonts w:ascii="Arial" w:hAnsi="Arial" w:cs="Arial"/>
          <w:b/>
          <w:bCs/>
          <w:sz w:val="22"/>
          <w:szCs w:val="22"/>
        </w:rPr>
        <w:t>s</w:t>
      </w:r>
    </w:p>
    <w:p w14:paraId="3B1AA8B0" w14:textId="77777777" w:rsidR="00162349" w:rsidRDefault="00162349" w:rsidP="002264E6">
      <w:pPr>
        <w:rPr>
          <w:rFonts w:ascii="Arial" w:hAnsi="Arial" w:cs="Arial"/>
          <w:b/>
          <w:bCs/>
          <w:sz w:val="22"/>
          <w:szCs w:val="22"/>
        </w:rPr>
      </w:pPr>
    </w:p>
    <w:p w14:paraId="1FC77163" w14:textId="0B50C33A" w:rsidR="002264E6" w:rsidRPr="003015C5" w:rsidRDefault="002264E6" w:rsidP="002264E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5C5">
        <w:rPr>
          <w:rFonts w:ascii="Arial" w:hAnsi="Arial" w:cs="Arial"/>
          <w:sz w:val="22"/>
          <w:szCs w:val="22"/>
        </w:rPr>
        <w:t>The following account</w:t>
      </w:r>
      <w:r w:rsidR="008F66DA">
        <w:rPr>
          <w:rFonts w:ascii="Arial" w:hAnsi="Arial" w:cs="Arial"/>
          <w:sz w:val="22"/>
          <w:szCs w:val="22"/>
        </w:rPr>
        <w:t>s</w:t>
      </w:r>
      <w:r w:rsidRPr="003015C5">
        <w:rPr>
          <w:rFonts w:ascii="Arial" w:hAnsi="Arial" w:cs="Arial"/>
          <w:sz w:val="22"/>
          <w:szCs w:val="22"/>
        </w:rPr>
        <w:t xml:space="preserve"> w</w:t>
      </w:r>
      <w:r w:rsidR="008F66DA">
        <w:rPr>
          <w:rFonts w:ascii="Arial" w:hAnsi="Arial" w:cs="Arial"/>
          <w:sz w:val="22"/>
          <w:szCs w:val="22"/>
        </w:rPr>
        <w:t>ere</w:t>
      </w:r>
      <w:r w:rsidRPr="003015C5">
        <w:rPr>
          <w:rFonts w:ascii="Arial" w:hAnsi="Arial" w:cs="Arial"/>
          <w:sz w:val="22"/>
          <w:szCs w:val="22"/>
        </w:rPr>
        <w:t xml:space="preserve"> approved, and payment authorised: -</w:t>
      </w:r>
    </w:p>
    <w:p w14:paraId="1B142145" w14:textId="5B457A74" w:rsidR="002264E6" w:rsidRPr="002264E6" w:rsidRDefault="002264E6" w:rsidP="002264E6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408"/>
        <w:gridCol w:w="3523"/>
        <w:gridCol w:w="1245"/>
      </w:tblGrid>
      <w:tr w:rsidR="002264E6" w:rsidRPr="00C9431B" w14:paraId="46EC439C" w14:textId="77777777" w:rsidTr="007076B0">
        <w:tc>
          <w:tcPr>
            <w:tcW w:w="840" w:type="dxa"/>
          </w:tcPr>
          <w:p w14:paraId="3C947E7B" w14:textId="77777777" w:rsidR="002264E6" w:rsidRPr="00C9431B" w:rsidRDefault="002264E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408" w:type="dxa"/>
          </w:tcPr>
          <w:p w14:paraId="27C50E4D" w14:textId="7777777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3523" w:type="dxa"/>
          </w:tcPr>
          <w:p w14:paraId="4DC25CBD" w14:textId="664600B8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</w:t>
            </w:r>
            <w:r w:rsidR="007076B0">
              <w:rPr>
                <w:rFonts w:ascii="Arial" w:hAnsi="Arial" w:cs="Arial"/>
                <w:sz w:val="22"/>
                <w:szCs w:val="22"/>
              </w:rPr>
              <w:t>Jan</w:t>
            </w:r>
            <w:r w:rsidRPr="00C943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45" w:type="dxa"/>
          </w:tcPr>
          <w:p w14:paraId="346CA46A" w14:textId="49C22054" w:rsidR="002264E6" w:rsidRPr="00C9431B" w:rsidRDefault="002264E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7076B0">
              <w:rPr>
                <w:rFonts w:ascii="Arial" w:hAnsi="Arial" w:cs="Arial"/>
                <w:sz w:val="22"/>
                <w:szCs w:val="22"/>
              </w:rPr>
              <w:t>150</w:t>
            </w:r>
            <w:r w:rsidR="00261784">
              <w:rPr>
                <w:rFonts w:ascii="Arial" w:hAnsi="Arial" w:cs="Arial"/>
                <w:sz w:val="22"/>
                <w:szCs w:val="22"/>
              </w:rPr>
              <w:t>.42</w:t>
            </w:r>
          </w:p>
        </w:tc>
      </w:tr>
      <w:tr w:rsidR="00DF2CE8" w:rsidRPr="00C9431B" w14:paraId="0460F00B" w14:textId="77777777" w:rsidTr="007076B0">
        <w:tc>
          <w:tcPr>
            <w:tcW w:w="840" w:type="dxa"/>
          </w:tcPr>
          <w:p w14:paraId="0F0F2606" w14:textId="24502958" w:rsidR="00DF2CE8" w:rsidRPr="00C9431B" w:rsidRDefault="008C099B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408" w:type="dxa"/>
          </w:tcPr>
          <w:p w14:paraId="53326110" w14:textId="1332AE4F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Stockton Borough Council</w:t>
            </w:r>
          </w:p>
        </w:tc>
        <w:tc>
          <w:tcPr>
            <w:tcW w:w="3523" w:type="dxa"/>
          </w:tcPr>
          <w:p w14:paraId="4EC27515" w14:textId="20AD9B84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Cemetery </w:t>
            </w:r>
            <w:r w:rsidR="00421893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aste</w:t>
            </w:r>
            <w:r w:rsidR="00995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893">
              <w:rPr>
                <w:rFonts w:ascii="Arial" w:hAnsi="Arial" w:cs="Arial"/>
                <w:sz w:val="22"/>
                <w:szCs w:val="22"/>
              </w:rPr>
              <w:t xml:space="preserve">Bin </w:t>
            </w:r>
            <w:r w:rsidR="002644C9">
              <w:rPr>
                <w:rFonts w:ascii="Arial" w:hAnsi="Arial" w:cs="Arial"/>
                <w:sz w:val="22"/>
                <w:szCs w:val="22"/>
              </w:rPr>
              <w:t>(</w:t>
            </w:r>
            <w:r w:rsidR="007076B0">
              <w:rPr>
                <w:rFonts w:ascii="Arial" w:hAnsi="Arial" w:cs="Arial"/>
                <w:sz w:val="22"/>
                <w:szCs w:val="22"/>
              </w:rPr>
              <w:t>Jan</w:t>
            </w:r>
            <w:r w:rsidR="009956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45" w:type="dxa"/>
          </w:tcPr>
          <w:p w14:paraId="15129168" w14:textId="4F66AB58" w:rsidR="00DF2CE8" w:rsidRPr="00C9431B" w:rsidRDefault="0008609E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F5186B">
              <w:rPr>
                <w:rFonts w:ascii="Arial" w:hAnsi="Arial" w:cs="Arial"/>
                <w:sz w:val="22"/>
                <w:szCs w:val="22"/>
              </w:rPr>
              <w:t>2</w:t>
            </w:r>
            <w:r w:rsidR="00162349">
              <w:rPr>
                <w:rFonts w:ascii="Arial" w:hAnsi="Arial" w:cs="Arial"/>
                <w:sz w:val="22"/>
                <w:szCs w:val="22"/>
              </w:rPr>
              <w:t>3</w:t>
            </w:r>
            <w:r w:rsidR="00F5186B">
              <w:rPr>
                <w:rFonts w:ascii="Arial" w:hAnsi="Arial" w:cs="Arial"/>
                <w:sz w:val="22"/>
                <w:szCs w:val="22"/>
              </w:rPr>
              <w:t>.</w:t>
            </w:r>
            <w:r w:rsidR="000364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E4084" w:rsidRPr="00C9431B" w14:paraId="4AA5885F" w14:textId="77777777" w:rsidTr="007076B0">
        <w:tc>
          <w:tcPr>
            <w:tcW w:w="840" w:type="dxa"/>
          </w:tcPr>
          <w:p w14:paraId="2DE4DF34" w14:textId="24352277" w:rsidR="00EE4084" w:rsidRDefault="00EE4084" w:rsidP="00EE40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408" w:type="dxa"/>
          </w:tcPr>
          <w:p w14:paraId="4053954C" w14:textId="53B7938A" w:rsidR="00EE4084" w:rsidRDefault="007076B0" w:rsidP="00EE4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 Revenue &amp; Customs</w:t>
            </w:r>
          </w:p>
        </w:tc>
        <w:tc>
          <w:tcPr>
            <w:tcW w:w="3523" w:type="dxa"/>
          </w:tcPr>
          <w:p w14:paraId="6193626B" w14:textId="0E3426DB" w:rsidR="00EE4084" w:rsidRDefault="007076B0" w:rsidP="00EE4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PAYE</w:t>
            </w:r>
          </w:p>
        </w:tc>
        <w:tc>
          <w:tcPr>
            <w:tcW w:w="1245" w:type="dxa"/>
          </w:tcPr>
          <w:p w14:paraId="6E338C98" w14:textId="6CBC4060" w:rsidR="00EE4084" w:rsidRDefault="007076B0" w:rsidP="00EE40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£ 100.20</w:t>
            </w:r>
          </w:p>
        </w:tc>
      </w:tr>
      <w:tr w:rsidR="007076B0" w:rsidRPr="00C9431B" w14:paraId="36BEA204" w14:textId="77777777" w:rsidTr="007076B0">
        <w:tc>
          <w:tcPr>
            <w:tcW w:w="840" w:type="dxa"/>
          </w:tcPr>
          <w:p w14:paraId="51810ED1" w14:textId="25255056" w:rsidR="007076B0" w:rsidRDefault="007076B0" w:rsidP="00EE40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408" w:type="dxa"/>
          </w:tcPr>
          <w:p w14:paraId="5F2246C9" w14:textId="03F33554" w:rsidR="007076B0" w:rsidRDefault="007076B0" w:rsidP="00EE4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Society Of Local Council Clerks</w:t>
            </w:r>
          </w:p>
        </w:tc>
        <w:tc>
          <w:tcPr>
            <w:tcW w:w="3523" w:type="dxa"/>
          </w:tcPr>
          <w:p w14:paraId="41026536" w14:textId="7FD13535" w:rsidR="007076B0" w:rsidRDefault="007076B0" w:rsidP="00EE4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subscription</w:t>
            </w:r>
          </w:p>
        </w:tc>
        <w:tc>
          <w:tcPr>
            <w:tcW w:w="1245" w:type="dxa"/>
          </w:tcPr>
          <w:p w14:paraId="13F19A71" w14:textId="4B4F7A51" w:rsidR="007076B0" w:rsidRDefault="007076B0" w:rsidP="00EE40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£73.00</w:t>
            </w:r>
          </w:p>
        </w:tc>
      </w:tr>
    </w:tbl>
    <w:p w14:paraId="3B38134E" w14:textId="44A54B01" w:rsidR="002264E6" w:rsidRDefault="00E44C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17B29BF" w14:textId="451730C4" w:rsidR="00EC58D1" w:rsidRPr="00602620" w:rsidRDefault="00EC58D1" w:rsidP="006026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211548" w14:textId="125E5226" w:rsidR="00162349" w:rsidRDefault="00602620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24</w:t>
      </w:r>
      <w:r>
        <w:rPr>
          <w:rFonts w:ascii="Arial" w:hAnsi="Arial" w:cs="Arial"/>
          <w:b/>
          <w:bCs/>
          <w:sz w:val="22"/>
          <w:szCs w:val="22"/>
        </w:rPr>
        <w:t xml:space="preserve"> Correspondence</w:t>
      </w:r>
    </w:p>
    <w:p w14:paraId="37F179BF" w14:textId="4A80902B" w:rsidR="0025740A" w:rsidRDefault="0025740A" w:rsidP="0025740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5740A">
        <w:rPr>
          <w:rFonts w:ascii="Arial" w:hAnsi="Arial" w:cs="Arial"/>
          <w:sz w:val="22"/>
          <w:szCs w:val="22"/>
        </w:rPr>
        <w:t xml:space="preserve">Correspondence was noted as </w:t>
      </w:r>
      <w:r w:rsidR="00593121" w:rsidRPr="0025740A">
        <w:rPr>
          <w:rFonts w:ascii="Arial" w:hAnsi="Arial" w:cs="Arial"/>
          <w:sz w:val="22"/>
          <w:szCs w:val="22"/>
        </w:rPr>
        <w:t>listed.</w:t>
      </w:r>
    </w:p>
    <w:p w14:paraId="411B21DA" w14:textId="77777777" w:rsidR="0025740A" w:rsidRPr="0025740A" w:rsidRDefault="0025740A" w:rsidP="0025740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216AB82" w14:textId="58E199DC" w:rsidR="0025740A" w:rsidRDefault="007076B0" w:rsidP="0025740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Crossing Lights (North Lodge)</w:t>
      </w:r>
    </w:p>
    <w:p w14:paraId="504B0330" w14:textId="10CE81E2" w:rsidR="0025740A" w:rsidRDefault="0025740A" w:rsidP="0025740A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reported that he had </w:t>
      </w:r>
      <w:r w:rsidR="007076B0">
        <w:rPr>
          <w:rFonts w:ascii="Arial" w:hAnsi="Arial" w:cs="Arial"/>
          <w:sz w:val="22"/>
          <w:szCs w:val="22"/>
        </w:rPr>
        <w:t>passed on the complaint from Cllr. Thompson and that the problem appeared to have been rectified.</w:t>
      </w:r>
    </w:p>
    <w:p w14:paraId="5D59649D" w14:textId="34238431" w:rsidR="007076B0" w:rsidRDefault="007076B0" w:rsidP="007076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932BC8" w14:textId="2DBE54C8" w:rsidR="007076B0" w:rsidRDefault="007076B0" w:rsidP="007076B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Commonwealth War Graves Commission</w:t>
      </w:r>
    </w:p>
    <w:p w14:paraId="45662DE3" w14:textId="02A5432D" w:rsidR="007076B0" w:rsidRPr="007076B0" w:rsidRDefault="007076B0" w:rsidP="007076B0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agreed that the Council should approve the request to place a notice on a gate post mentioning the presence of war graves in the cemetery. This had been offered by the Commonwealth War Graves Commission at no cost to the Council.</w:t>
      </w:r>
    </w:p>
    <w:p w14:paraId="1BE8DE35" w14:textId="4FA14542" w:rsidR="0088176A" w:rsidRDefault="0088176A" w:rsidP="0025740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8EAE30B" w14:textId="661516AD" w:rsidR="0088176A" w:rsidRDefault="0088176A" w:rsidP="0025740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8FF3093" w14:textId="044D92C1" w:rsidR="0088176A" w:rsidRDefault="0088176A" w:rsidP="0088176A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</w:t>
      </w:r>
      <w:r w:rsidR="00036478">
        <w:rPr>
          <w:rFonts w:ascii="Arial" w:hAnsi="Arial" w:cs="Arial"/>
          <w:b/>
          <w:bCs/>
          <w:sz w:val="22"/>
          <w:szCs w:val="22"/>
        </w:rPr>
        <w:t>8</w:t>
      </w:r>
    </w:p>
    <w:p w14:paraId="1B32BB34" w14:textId="77777777" w:rsidR="00162349" w:rsidRDefault="00162349" w:rsidP="0016234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45374096" w14:textId="4B7AE59E" w:rsidR="00BA2ADD" w:rsidRPr="00E44CCC" w:rsidRDefault="00BA2ADD" w:rsidP="00BA2ADD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25FA3129" w14:textId="77777777" w:rsidR="00162349" w:rsidRDefault="00162349" w:rsidP="0016234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196FAF1" w14:textId="5A41A46F" w:rsidR="004A4FE9" w:rsidRDefault="001877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25</w:t>
      </w:r>
      <w:r w:rsidR="005806F5">
        <w:rPr>
          <w:rFonts w:ascii="Arial" w:hAnsi="Arial" w:cs="Arial"/>
          <w:b/>
          <w:bCs/>
          <w:sz w:val="22"/>
          <w:szCs w:val="22"/>
        </w:rPr>
        <w:t xml:space="preserve"> </w:t>
      </w:r>
      <w:r w:rsidR="005806F5" w:rsidRPr="00A20313">
        <w:rPr>
          <w:rFonts w:ascii="Arial" w:hAnsi="Arial" w:cs="Arial"/>
          <w:b/>
          <w:bCs/>
          <w:sz w:val="22"/>
          <w:szCs w:val="22"/>
        </w:rPr>
        <w:t>Any</w:t>
      </w:r>
      <w:r w:rsidR="004A4FE9" w:rsidRPr="00A20313">
        <w:rPr>
          <w:rFonts w:ascii="Arial" w:hAnsi="Arial" w:cs="Arial"/>
          <w:b/>
          <w:bCs/>
          <w:sz w:val="22"/>
          <w:szCs w:val="22"/>
        </w:rPr>
        <w:t xml:space="preserve"> O</w:t>
      </w:r>
      <w:r w:rsidR="00A20313" w:rsidRPr="00A20313">
        <w:rPr>
          <w:rFonts w:ascii="Arial" w:hAnsi="Arial" w:cs="Arial"/>
          <w:b/>
          <w:bCs/>
          <w:sz w:val="22"/>
          <w:szCs w:val="22"/>
        </w:rPr>
        <w:t>ther Business</w:t>
      </w:r>
    </w:p>
    <w:p w14:paraId="5E8756DD" w14:textId="77777777" w:rsidR="00162349" w:rsidRDefault="0016234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704AF9" w14:textId="2CA1BC48" w:rsidR="00AA3446" w:rsidRDefault="007076B0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Road Surfaces</w:t>
      </w:r>
    </w:p>
    <w:p w14:paraId="7350EBB3" w14:textId="77777777" w:rsidR="00941513" w:rsidRDefault="00941513" w:rsidP="00AA3446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67C1E578" w14:textId="01BA44D8" w:rsidR="00E44CCC" w:rsidRDefault="0025740A" w:rsidP="00AA3446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was asked to approach Stockton BC about the </w:t>
      </w:r>
      <w:r w:rsidR="00942E01">
        <w:rPr>
          <w:rFonts w:ascii="Arial" w:hAnsi="Arial" w:cs="Arial"/>
          <w:sz w:val="22"/>
          <w:szCs w:val="22"/>
        </w:rPr>
        <w:t xml:space="preserve">problems which have been highlighted with road surfaces throughout the parish with particular emphasis on the area between Chestnut and Sycamore Roads, </w:t>
      </w:r>
      <w:r w:rsidR="00942E01">
        <w:rPr>
          <w:rFonts w:ascii="Arial" w:hAnsi="Arial" w:cs="Arial"/>
          <w:color w:val="222222"/>
          <w:shd w:val="clear" w:color="auto" w:fill="FFFFFF"/>
        </w:rPr>
        <w:t>Yarm Road near Croft Road</w:t>
      </w:r>
      <w:r w:rsidR="006E234F">
        <w:rPr>
          <w:rFonts w:ascii="Arial" w:hAnsi="Arial" w:cs="Arial"/>
          <w:color w:val="222222"/>
          <w:shd w:val="clear" w:color="auto" w:fill="FFFFFF"/>
        </w:rPr>
        <w:t>,</w:t>
      </w:r>
      <w:r w:rsidR="00942E01">
        <w:rPr>
          <w:rFonts w:ascii="Arial" w:hAnsi="Arial" w:cs="Arial"/>
          <w:color w:val="222222"/>
          <w:shd w:val="clear" w:color="auto" w:fill="FFFFFF"/>
        </w:rPr>
        <w:t xml:space="preserve"> along the length opposite Gatley Walk and near its junction with Preston Lane and beyond to Concorde Way.</w:t>
      </w:r>
    </w:p>
    <w:p w14:paraId="43FA5B47" w14:textId="77777777" w:rsidR="00162349" w:rsidRPr="00AA3446" w:rsidRDefault="00162349" w:rsidP="00AA3446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2BEAD7D1" w14:textId="5B4D697E" w:rsidR="00E44CCC" w:rsidRDefault="007076B0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Chestnut Road dropped gully</w:t>
      </w:r>
    </w:p>
    <w:p w14:paraId="2542C7EF" w14:textId="43D4F9CA" w:rsidR="00E60F1F" w:rsidRDefault="00E60F1F" w:rsidP="00E60F1F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was asked to report the semi-permanent puddle to the rear of Chestnut Road as people considered it was due to a dropped gully.</w:t>
      </w:r>
    </w:p>
    <w:p w14:paraId="027352AE" w14:textId="77777777" w:rsidR="00071A43" w:rsidRDefault="00071A43" w:rsidP="00071A43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1C1B294D" w14:textId="584599A2" w:rsidR="00A43E74" w:rsidRDefault="007076B0" w:rsidP="007076B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Accumulation of leaves</w:t>
      </w:r>
    </w:p>
    <w:p w14:paraId="0123B4A5" w14:textId="767885F4" w:rsidR="00E60F1F" w:rsidRDefault="00E60F1F" w:rsidP="00E60F1F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was asked to report a large accumulation of fallen leaves outside 11 Laburnum Road which was causing problems to the owner.</w:t>
      </w:r>
    </w:p>
    <w:p w14:paraId="3510D441" w14:textId="77777777" w:rsidR="007076B0" w:rsidRPr="007076B0" w:rsidRDefault="007076B0" w:rsidP="007076B0">
      <w:pPr>
        <w:pStyle w:val="ListParagraph"/>
        <w:rPr>
          <w:rFonts w:ascii="Arial" w:hAnsi="Arial" w:cs="Arial"/>
          <w:sz w:val="22"/>
          <w:szCs w:val="22"/>
        </w:rPr>
      </w:pPr>
    </w:p>
    <w:p w14:paraId="3C3AC127" w14:textId="08B7D688" w:rsidR="007076B0" w:rsidRDefault="007076B0" w:rsidP="007076B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Litter Picking</w:t>
      </w:r>
    </w:p>
    <w:p w14:paraId="0FADE0AC" w14:textId="5E9BCE3E" w:rsidR="00E60F1F" w:rsidRDefault="00E60F1F" w:rsidP="00E60F1F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was asked to mention to the litter pickers that they appear regularly to miss the footpath between Oak and Lime Roads. </w:t>
      </w:r>
    </w:p>
    <w:p w14:paraId="6B9C5064" w14:textId="77777777" w:rsidR="007076B0" w:rsidRPr="007076B0" w:rsidRDefault="007076B0" w:rsidP="007076B0">
      <w:pPr>
        <w:pStyle w:val="ListParagraph"/>
        <w:rPr>
          <w:rFonts w:ascii="Arial" w:hAnsi="Arial" w:cs="Arial"/>
          <w:sz w:val="22"/>
          <w:szCs w:val="22"/>
        </w:rPr>
      </w:pPr>
    </w:p>
    <w:p w14:paraId="27225825" w14:textId="1A44181D" w:rsidR="007076B0" w:rsidRDefault="007076B0" w:rsidP="007076B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Angels</w:t>
      </w:r>
    </w:p>
    <w:p w14:paraId="415DC01D" w14:textId="1A19543B" w:rsidR="00E60F1F" w:rsidRDefault="00E60F1F" w:rsidP="00E60F1F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was asked to find out details of Fire Angels from the fire brigade so that they could be publicised in the parish.</w:t>
      </w:r>
    </w:p>
    <w:p w14:paraId="18CA6D12" w14:textId="77777777" w:rsidR="007076B0" w:rsidRPr="007076B0" w:rsidRDefault="007076B0" w:rsidP="007076B0">
      <w:pPr>
        <w:pStyle w:val="ListParagraph"/>
        <w:rPr>
          <w:rFonts w:ascii="Arial" w:hAnsi="Arial" w:cs="Arial"/>
          <w:sz w:val="22"/>
          <w:szCs w:val="22"/>
        </w:rPr>
      </w:pPr>
    </w:p>
    <w:p w14:paraId="46071556" w14:textId="58C12623" w:rsidR="007076B0" w:rsidRDefault="007076B0" w:rsidP="007076B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Election </w:t>
      </w:r>
    </w:p>
    <w:p w14:paraId="04E0EA3B" w14:textId="4318E131" w:rsidR="00E60F1F" w:rsidRPr="007076B0" w:rsidRDefault="00E60F1F" w:rsidP="00E60F1F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would be receiving details for candidates for the up-coming elections in May.</w:t>
      </w:r>
    </w:p>
    <w:p w14:paraId="2803AA0E" w14:textId="77777777" w:rsidR="00AC4E83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C3C127E" w14:textId="13E3E639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Dated this </w:t>
      </w:r>
      <w:r w:rsidR="003121A5">
        <w:rPr>
          <w:rFonts w:ascii="Arial" w:hAnsi="Arial" w:cs="Arial"/>
          <w:sz w:val="22"/>
          <w:szCs w:val="22"/>
        </w:rPr>
        <w:t>13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3121A5">
        <w:rPr>
          <w:rFonts w:ascii="Arial" w:hAnsi="Arial" w:cs="Arial"/>
          <w:sz w:val="22"/>
          <w:szCs w:val="22"/>
        </w:rPr>
        <w:t>Febr</w:t>
      </w:r>
      <w:r w:rsidR="00261784">
        <w:rPr>
          <w:rFonts w:ascii="Arial" w:hAnsi="Arial" w:cs="Arial"/>
          <w:sz w:val="22"/>
          <w:szCs w:val="22"/>
        </w:rPr>
        <w:t>uary</w:t>
      </w:r>
      <w:r w:rsidRPr="00C9431B">
        <w:rPr>
          <w:rFonts w:ascii="Arial" w:hAnsi="Arial" w:cs="Arial"/>
          <w:sz w:val="22"/>
          <w:szCs w:val="22"/>
        </w:rPr>
        <w:t xml:space="preserve"> 202</w:t>
      </w:r>
      <w:r w:rsidR="00261784">
        <w:rPr>
          <w:rFonts w:ascii="Arial" w:hAnsi="Arial" w:cs="Arial"/>
          <w:sz w:val="22"/>
          <w:szCs w:val="22"/>
        </w:rPr>
        <w:t>3</w:t>
      </w:r>
    </w:p>
    <w:p w14:paraId="379E4863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E4BC4EC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BCE6C19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915D72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5EC6F86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A7F5EE4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3682A4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E2B5471" w14:textId="77777777" w:rsidR="00AC4E83" w:rsidRPr="00C9431B" w:rsidRDefault="00AC4E83" w:rsidP="00AC4E83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53CBCB1E" w14:textId="70FACCD4" w:rsidR="00AC4E83" w:rsidRDefault="00AC4E83">
      <w:pPr>
        <w:rPr>
          <w:rFonts w:ascii="Arial" w:hAnsi="Arial" w:cs="Arial"/>
          <w:sz w:val="22"/>
          <w:szCs w:val="22"/>
        </w:rPr>
      </w:pPr>
    </w:p>
    <w:p w14:paraId="6090C5B8" w14:textId="261B64AC" w:rsidR="004773A5" w:rsidRDefault="004773A5">
      <w:pPr>
        <w:rPr>
          <w:rFonts w:ascii="Arial" w:hAnsi="Arial" w:cs="Arial"/>
          <w:sz w:val="22"/>
          <w:szCs w:val="22"/>
        </w:rPr>
      </w:pPr>
    </w:p>
    <w:p w14:paraId="03F1E1BF" w14:textId="716E05E5" w:rsidR="00B63ACD" w:rsidRDefault="00B63ACD">
      <w:pPr>
        <w:rPr>
          <w:rFonts w:ascii="Arial" w:hAnsi="Arial" w:cs="Arial"/>
          <w:sz w:val="22"/>
          <w:szCs w:val="22"/>
        </w:rPr>
      </w:pPr>
    </w:p>
    <w:p w14:paraId="24E51429" w14:textId="03432704" w:rsidR="00B63ACD" w:rsidRDefault="00B63ACD">
      <w:pPr>
        <w:rPr>
          <w:rFonts w:ascii="Arial" w:hAnsi="Arial" w:cs="Arial"/>
          <w:sz w:val="22"/>
          <w:szCs w:val="22"/>
        </w:rPr>
      </w:pPr>
    </w:p>
    <w:p w14:paraId="423C67D2" w14:textId="2267B2F1" w:rsidR="00B63ACD" w:rsidRDefault="00B63ACD">
      <w:pPr>
        <w:rPr>
          <w:rFonts w:ascii="Arial" w:hAnsi="Arial" w:cs="Arial"/>
          <w:sz w:val="22"/>
          <w:szCs w:val="22"/>
        </w:rPr>
      </w:pPr>
    </w:p>
    <w:p w14:paraId="1F6B45C6" w14:textId="71607978" w:rsidR="00B63ACD" w:rsidRDefault="00B63ACD">
      <w:pPr>
        <w:rPr>
          <w:rFonts w:ascii="Arial" w:hAnsi="Arial" w:cs="Arial"/>
          <w:sz w:val="22"/>
          <w:szCs w:val="22"/>
        </w:rPr>
      </w:pPr>
    </w:p>
    <w:p w14:paraId="1D20E7CF" w14:textId="1269A361" w:rsidR="00B63ACD" w:rsidRDefault="00B63ACD">
      <w:pPr>
        <w:rPr>
          <w:rFonts w:ascii="Arial" w:hAnsi="Arial" w:cs="Arial"/>
          <w:sz w:val="22"/>
          <w:szCs w:val="22"/>
        </w:rPr>
      </w:pPr>
    </w:p>
    <w:p w14:paraId="79AD7609" w14:textId="0E962126" w:rsidR="00B63ACD" w:rsidRDefault="00B63ACD">
      <w:pPr>
        <w:rPr>
          <w:rFonts w:ascii="Arial" w:hAnsi="Arial" w:cs="Arial"/>
          <w:sz w:val="22"/>
          <w:szCs w:val="22"/>
        </w:rPr>
      </w:pPr>
    </w:p>
    <w:p w14:paraId="3082553F" w14:textId="130D0C55" w:rsidR="00B63ACD" w:rsidRDefault="00B63ACD">
      <w:pPr>
        <w:rPr>
          <w:rFonts w:ascii="Arial" w:hAnsi="Arial" w:cs="Arial"/>
          <w:sz w:val="22"/>
          <w:szCs w:val="22"/>
        </w:rPr>
      </w:pPr>
    </w:p>
    <w:p w14:paraId="769EE66D" w14:textId="2424C8FA" w:rsidR="00B63ACD" w:rsidRDefault="00B63ACD">
      <w:pPr>
        <w:rPr>
          <w:rFonts w:ascii="Arial" w:hAnsi="Arial" w:cs="Arial"/>
          <w:sz w:val="22"/>
          <w:szCs w:val="22"/>
        </w:rPr>
      </w:pPr>
    </w:p>
    <w:p w14:paraId="323EDAEA" w14:textId="30611069" w:rsidR="00AE7540" w:rsidRDefault="00AE7540">
      <w:pPr>
        <w:rPr>
          <w:rFonts w:ascii="Arial" w:hAnsi="Arial" w:cs="Arial"/>
          <w:sz w:val="22"/>
          <w:szCs w:val="22"/>
        </w:rPr>
      </w:pPr>
    </w:p>
    <w:p w14:paraId="27B1EBF9" w14:textId="5BBA6302" w:rsidR="004773A5" w:rsidRPr="004773A5" w:rsidRDefault="00E60F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D75D44">
        <w:rPr>
          <w:rFonts w:ascii="Arial" w:hAnsi="Arial" w:cs="Arial"/>
          <w:b/>
          <w:bCs/>
          <w:sz w:val="22"/>
          <w:szCs w:val="22"/>
        </w:rPr>
        <w:t>3</w:t>
      </w:r>
      <w:r w:rsidR="00036478">
        <w:rPr>
          <w:rFonts w:ascii="Arial" w:hAnsi="Arial" w:cs="Arial"/>
          <w:b/>
          <w:bCs/>
          <w:sz w:val="22"/>
          <w:szCs w:val="22"/>
        </w:rPr>
        <w:t>9</w:t>
      </w:r>
    </w:p>
    <w:sectPr w:rsidR="004773A5" w:rsidRPr="004773A5" w:rsidSect="000E2C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305D" w14:textId="77777777" w:rsidR="0063783A" w:rsidRDefault="0063783A" w:rsidP="00D872B9">
      <w:pPr>
        <w:rPr>
          <w:rFonts w:hint="eastAsia"/>
        </w:rPr>
      </w:pPr>
      <w:r>
        <w:separator/>
      </w:r>
    </w:p>
  </w:endnote>
  <w:endnote w:type="continuationSeparator" w:id="0">
    <w:p w14:paraId="2DA48A1C" w14:textId="77777777" w:rsidR="0063783A" w:rsidRDefault="0063783A" w:rsidP="00D87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4FFA" w14:textId="22EA719F" w:rsidR="00B276C8" w:rsidRDefault="00B276C8">
    <w:pPr>
      <w:pStyle w:val="Footer"/>
      <w:rPr>
        <w:rFonts w:hint="eastAsia"/>
      </w:rPr>
    </w:pPr>
  </w:p>
  <w:p w14:paraId="4B8C6998" w14:textId="77777777" w:rsidR="00B276C8" w:rsidRDefault="00B276C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36F6" w14:textId="77777777" w:rsidR="0063783A" w:rsidRDefault="0063783A" w:rsidP="00D872B9">
      <w:pPr>
        <w:rPr>
          <w:rFonts w:hint="eastAsia"/>
        </w:rPr>
      </w:pPr>
      <w:r>
        <w:separator/>
      </w:r>
    </w:p>
  </w:footnote>
  <w:footnote w:type="continuationSeparator" w:id="0">
    <w:p w14:paraId="43F85F6A" w14:textId="77777777" w:rsidR="0063783A" w:rsidRDefault="0063783A" w:rsidP="00D87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0C9"/>
    <w:multiLevelType w:val="hybridMultilevel"/>
    <w:tmpl w:val="BB30AE3A"/>
    <w:lvl w:ilvl="0" w:tplc="6E36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69D2"/>
    <w:multiLevelType w:val="hybridMultilevel"/>
    <w:tmpl w:val="2524198A"/>
    <w:lvl w:ilvl="0" w:tplc="744AA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D54CB"/>
    <w:multiLevelType w:val="hybridMultilevel"/>
    <w:tmpl w:val="CFF8DC0E"/>
    <w:lvl w:ilvl="0" w:tplc="5BDA4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B4A26"/>
    <w:multiLevelType w:val="hybridMultilevel"/>
    <w:tmpl w:val="87C286B4"/>
    <w:lvl w:ilvl="0" w:tplc="EFC04EA6">
      <w:start w:val="5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301636"/>
    <w:multiLevelType w:val="hybridMultilevel"/>
    <w:tmpl w:val="3056A4D4"/>
    <w:lvl w:ilvl="0" w:tplc="7B1A144C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825EB"/>
    <w:multiLevelType w:val="hybridMultilevel"/>
    <w:tmpl w:val="B6021222"/>
    <w:lvl w:ilvl="0" w:tplc="AA6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B764C4"/>
    <w:multiLevelType w:val="hybridMultilevel"/>
    <w:tmpl w:val="3E5813EE"/>
    <w:lvl w:ilvl="0" w:tplc="FC7486EA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D3557"/>
    <w:multiLevelType w:val="hybridMultilevel"/>
    <w:tmpl w:val="6FDCEB38"/>
    <w:lvl w:ilvl="0" w:tplc="BD82B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C05B54"/>
    <w:multiLevelType w:val="hybridMultilevel"/>
    <w:tmpl w:val="71DEE7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14FB1"/>
    <w:multiLevelType w:val="hybridMultilevel"/>
    <w:tmpl w:val="C7BC2BC4"/>
    <w:lvl w:ilvl="0" w:tplc="5E148CEC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82914">
    <w:abstractNumId w:val="1"/>
  </w:num>
  <w:num w:numId="2" w16cid:durableId="633560342">
    <w:abstractNumId w:val="4"/>
  </w:num>
  <w:num w:numId="3" w16cid:durableId="1813598106">
    <w:abstractNumId w:val="8"/>
  </w:num>
  <w:num w:numId="4" w16cid:durableId="1150366322">
    <w:abstractNumId w:val="9"/>
  </w:num>
  <w:num w:numId="5" w16cid:durableId="289362402">
    <w:abstractNumId w:val="0"/>
  </w:num>
  <w:num w:numId="6" w16cid:durableId="582833352">
    <w:abstractNumId w:val="6"/>
  </w:num>
  <w:num w:numId="7" w16cid:durableId="570895123">
    <w:abstractNumId w:val="2"/>
  </w:num>
  <w:num w:numId="8" w16cid:durableId="1275555515">
    <w:abstractNumId w:val="5"/>
  </w:num>
  <w:num w:numId="9" w16cid:durableId="1297107787">
    <w:abstractNumId w:val="10"/>
  </w:num>
  <w:num w:numId="10" w16cid:durableId="599341596">
    <w:abstractNumId w:val="3"/>
  </w:num>
  <w:num w:numId="11" w16cid:durableId="518004611">
    <w:abstractNumId w:val="11"/>
  </w:num>
  <w:num w:numId="12" w16cid:durableId="592201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E6"/>
    <w:rsid w:val="00036478"/>
    <w:rsid w:val="00050FEF"/>
    <w:rsid w:val="00051E90"/>
    <w:rsid w:val="00053F10"/>
    <w:rsid w:val="000550B7"/>
    <w:rsid w:val="00071A43"/>
    <w:rsid w:val="00072530"/>
    <w:rsid w:val="00075A05"/>
    <w:rsid w:val="00083BEB"/>
    <w:rsid w:val="0008609E"/>
    <w:rsid w:val="000D3CC2"/>
    <w:rsid w:val="000D3FCA"/>
    <w:rsid w:val="000E09DA"/>
    <w:rsid w:val="000E2C96"/>
    <w:rsid w:val="000F67B4"/>
    <w:rsid w:val="001370C3"/>
    <w:rsid w:val="00162349"/>
    <w:rsid w:val="00184268"/>
    <w:rsid w:val="001877E9"/>
    <w:rsid w:val="00187BFA"/>
    <w:rsid w:val="001F675E"/>
    <w:rsid w:val="002264E6"/>
    <w:rsid w:val="00237DA0"/>
    <w:rsid w:val="0025740A"/>
    <w:rsid w:val="00261784"/>
    <w:rsid w:val="002644C9"/>
    <w:rsid w:val="003121A5"/>
    <w:rsid w:val="0037608C"/>
    <w:rsid w:val="003934E1"/>
    <w:rsid w:val="003A4453"/>
    <w:rsid w:val="003A524D"/>
    <w:rsid w:val="003C0029"/>
    <w:rsid w:val="003D425E"/>
    <w:rsid w:val="00412043"/>
    <w:rsid w:val="00421893"/>
    <w:rsid w:val="0044411E"/>
    <w:rsid w:val="00463039"/>
    <w:rsid w:val="00474363"/>
    <w:rsid w:val="004773A5"/>
    <w:rsid w:val="00482110"/>
    <w:rsid w:val="004A4FE9"/>
    <w:rsid w:val="004C4C9B"/>
    <w:rsid w:val="00556183"/>
    <w:rsid w:val="005628DA"/>
    <w:rsid w:val="005806F5"/>
    <w:rsid w:val="00593121"/>
    <w:rsid w:val="005B6810"/>
    <w:rsid w:val="005E1396"/>
    <w:rsid w:val="005E152C"/>
    <w:rsid w:val="005E4363"/>
    <w:rsid w:val="005F37D0"/>
    <w:rsid w:val="00602620"/>
    <w:rsid w:val="00613219"/>
    <w:rsid w:val="00634329"/>
    <w:rsid w:val="0063783A"/>
    <w:rsid w:val="0066385C"/>
    <w:rsid w:val="006755B0"/>
    <w:rsid w:val="006C36B0"/>
    <w:rsid w:val="006E234F"/>
    <w:rsid w:val="006F0B4E"/>
    <w:rsid w:val="007049EC"/>
    <w:rsid w:val="007076B0"/>
    <w:rsid w:val="00752DEF"/>
    <w:rsid w:val="00777C57"/>
    <w:rsid w:val="007877C1"/>
    <w:rsid w:val="007B3CBC"/>
    <w:rsid w:val="007B55A8"/>
    <w:rsid w:val="007D23B9"/>
    <w:rsid w:val="007E25C5"/>
    <w:rsid w:val="007F3EC4"/>
    <w:rsid w:val="008063BB"/>
    <w:rsid w:val="0086149C"/>
    <w:rsid w:val="0088176A"/>
    <w:rsid w:val="008B4B8F"/>
    <w:rsid w:val="008B609C"/>
    <w:rsid w:val="008C04B5"/>
    <w:rsid w:val="008C099B"/>
    <w:rsid w:val="008F66DA"/>
    <w:rsid w:val="00904C80"/>
    <w:rsid w:val="00941513"/>
    <w:rsid w:val="00942E01"/>
    <w:rsid w:val="009442E7"/>
    <w:rsid w:val="00994F15"/>
    <w:rsid w:val="009956C9"/>
    <w:rsid w:val="009A7088"/>
    <w:rsid w:val="009A7352"/>
    <w:rsid w:val="009B6322"/>
    <w:rsid w:val="009C22A3"/>
    <w:rsid w:val="009C2865"/>
    <w:rsid w:val="00A20313"/>
    <w:rsid w:val="00A27B4F"/>
    <w:rsid w:val="00A43E74"/>
    <w:rsid w:val="00A74E0F"/>
    <w:rsid w:val="00A9550C"/>
    <w:rsid w:val="00AA3446"/>
    <w:rsid w:val="00AA36C6"/>
    <w:rsid w:val="00AC4E83"/>
    <w:rsid w:val="00AE7540"/>
    <w:rsid w:val="00B1780F"/>
    <w:rsid w:val="00B276C8"/>
    <w:rsid w:val="00B52548"/>
    <w:rsid w:val="00B5358C"/>
    <w:rsid w:val="00B63ACD"/>
    <w:rsid w:val="00BA2ADD"/>
    <w:rsid w:val="00BB0173"/>
    <w:rsid w:val="00BD3C08"/>
    <w:rsid w:val="00BD55E0"/>
    <w:rsid w:val="00BF0F47"/>
    <w:rsid w:val="00BF50B8"/>
    <w:rsid w:val="00C002EA"/>
    <w:rsid w:val="00C72366"/>
    <w:rsid w:val="00C8286F"/>
    <w:rsid w:val="00D311EE"/>
    <w:rsid w:val="00D3462C"/>
    <w:rsid w:val="00D34F24"/>
    <w:rsid w:val="00D514B3"/>
    <w:rsid w:val="00D75D44"/>
    <w:rsid w:val="00D872B9"/>
    <w:rsid w:val="00DC6456"/>
    <w:rsid w:val="00DE06FC"/>
    <w:rsid w:val="00DE135A"/>
    <w:rsid w:val="00DF2CE8"/>
    <w:rsid w:val="00E44C43"/>
    <w:rsid w:val="00E44CCC"/>
    <w:rsid w:val="00E60F1F"/>
    <w:rsid w:val="00E93B71"/>
    <w:rsid w:val="00EA3FE4"/>
    <w:rsid w:val="00EC58D1"/>
    <w:rsid w:val="00EE4084"/>
    <w:rsid w:val="00F109E8"/>
    <w:rsid w:val="00F41B90"/>
    <w:rsid w:val="00F5186B"/>
    <w:rsid w:val="00F87D21"/>
    <w:rsid w:val="00F979E2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6CB"/>
  <w15:chartTrackingRefBased/>
  <w15:docId w15:val="{9B6FA924-2D49-4171-B04E-9D670FC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E6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26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2264E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264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10</cp:revision>
  <cp:lastPrinted>2022-06-08T08:14:00Z</cp:lastPrinted>
  <dcterms:created xsi:type="dcterms:W3CDTF">2023-01-10T14:43:00Z</dcterms:created>
  <dcterms:modified xsi:type="dcterms:W3CDTF">2023-02-09T08:55:00Z</dcterms:modified>
</cp:coreProperties>
</file>